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11" w:rsidRDefault="00AD377A">
      <w:pPr>
        <w:rPr>
          <w:rFonts w:ascii="Times New Roman" w:hAnsi="Times New Roman" w:cs="Times New Roman"/>
          <w:b/>
          <w:sz w:val="28"/>
          <w:szCs w:val="28"/>
        </w:rPr>
      </w:pPr>
      <w:r w:rsidRPr="00AD377A">
        <w:rPr>
          <w:rFonts w:ascii="Times New Roman" w:hAnsi="Times New Roman" w:cs="Times New Roman"/>
          <w:b/>
          <w:sz w:val="28"/>
          <w:szCs w:val="28"/>
        </w:rPr>
        <w:t>Мистецтво 8 клас</w:t>
      </w: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28.04.2020 р. – параграф 32.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с. 267 (усно)</w:t>
      </w: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05.05.2020 р. – параграф 33.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с. 270(усно)</w:t>
      </w: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</w:p>
    <w:p w:rsidR="00AD377A" w:rsidRDefault="00AD37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Мистецтво 9 клас </w:t>
      </w:r>
    </w:p>
    <w:p w:rsidR="00AD377A" w:rsidRDefault="00AD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28.04.2020 р. – </w:t>
      </w:r>
      <w:r w:rsidRPr="00AD377A">
        <w:rPr>
          <w:rFonts w:ascii="Times New Roman" w:hAnsi="Times New Roman" w:cs="Times New Roman"/>
          <w:sz w:val="28"/>
          <w:szCs w:val="28"/>
        </w:rPr>
        <w:t>параграф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 с. 196-203. Конспект</w:t>
      </w:r>
    </w:p>
    <w:p w:rsidR="00AD377A" w:rsidRPr="00AD377A" w:rsidRDefault="00AD3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05.05.2020 р. –</w:t>
      </w:r>
      <w:r>
        <w:rPr>
          <w:rFonts w:ascii="Times New Roman" w:hAnsi="Times New Roman" w:cs="Times New Roman"/>
          <w:sz w:val="28"/>
          <w:szCs w:val="28"/>
        </w:rPr>
        <w:t xml:space="preserve"> параграф 32 с. 203 «Мистецька скарбничка»(письмово)</w:t>
      </w:r>
      <w:bookmarkStart w:id="0" w:name="_GoBack"/>
      <w:bookmarkEnd w:id="0"/>
    </w:p>
    <w:sectPr w:rsidR="00AD377A" w:rsidRPr="00AD37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7A"/>
    <w:rsid w:val="002C2E11"/>
    <w:rsid w:val="00A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2020-04-26T14:50:00Z</dcterms:created>
  <dcterms:modified xsi:type="dcterms:W3CDTF">2020-04-26T14:55:00Z</dcterms:modified>
</cp:coreProperties>
</file>