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CB7" w:rsidRDefault="00E97B48" w:rsidP="00056BBA">
      <w:pPr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Українська мова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698"/>
        <w:gridCol w:w="2087"/>
      </w:tblGrid>
      <w:tr w:rsidR="00056BBA" w:rsidTr="00E02D37">
        <w:tc>
          <w:tcPr>
            <w:tcW w:w="534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заняття</w:t>
            </w:r>
          </w:p>
        </w:tc>
        <w:tc>
          <w:tcPr>
            <w:tcW w:w="2698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87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056BBA" w:rsidTr="00F35B50">
        <w:tc>
          <w:tcPr>
            <w:tcW w:w="534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Складне речення і його </w:t>
            </w:r>
            <w:proofErr w:type="spellStart"/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ознаки.Складні</w:t>
            </w:r>
            <w:proofErr w:type="spellEnd"/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речення без сполучників, із сурядним і підрядним зв'язком.</w:t>
            </w:r>
          </w:p>
        </w:tc>
        <w:tc>
          <w:tcPr>
            <w:tcW w:w="2698" w:type="dxa"/>
          </w:tcPr>
          <w:p w:rsidR="00056BBA" w:rsidRP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13.03.2020</w:t>
            </w:r>
          </w:p>
        </w:tc>
        <w:tc>
          <w:tcPr>
            <w:tcW w:w="2087" w:type="dxa"/>
          </w:tcPr>
          <w:p w:rsidR="00056BBA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359; 360; 362</w:t>
            </w:r>
          </w:p>
        </w:tc>
      </w:tr>
      <w:tr w:rsidR="00056BBA" w:rsidTr="00ED1C1E">
        <w:tc>
          <w:tcPr>
            <w:tcW w:w="534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Єднальні, протиставні і розділові сполучники в складносурядному реченні</w:t>
            </w:r>
          </w:p>
        </w:tc>
        <w:tc>
          <w:tcPr>
            <w:tcW w:w="2698" w:type="dxa"/>
          </w:tcPr>
          <w:p w:rsidR="00056BBA" w:rsidRP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19.03.2020</w:t>
            </w:r>
          </w:p>
        </w:tc>
        <w:tc>
          <w:tcPr>
            <w:tcW w:w="2087" w:type="dxa"/>
          </w:tcPr>
          <w:p w:rsid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30.</w:t>
            </w:r>
          </w:p>
          <w:p w:rsidR="00E97B48" w:rsidRPr="00E97B48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371; 372</w:t>
            </w:r>
          </w:p>
        </w:tc>
      </w:tr>
      <w:tr w:rsidR="00056BBA" w:rsidTr="00AB10E3">
        <w:tc>
          <w:tcPr>
            <w:tcW w:w="534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:rsidR="00056BBA" w:rsidRP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20.03.2020</w:t>
            </w:r>
          </w:p>
        </w:tc>
        <w:tc>
          <w:tcPr>
            <w:tcW w:w="2087" w:type="dxa"/>
          </w:tcPr>
          <w:p w:rsid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  <w:p w:rsidR="00E97B48" w:rsidRPr="00E97B48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381; 383</w:t>
            </w:r>
          </w:p>
        </w:tc>
      </w:tr>
      <w:tr w:rsidR="00056BBA" w:rsidTr="00400A85">
        <w:tc>
          <w:tcPr>
            <w:tcW w:w="534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:rsidR="00056BBA" w:rsidRP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2087" w:type="dxa"/>
          </w:tcPr>
          <w:p w:rsid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</w:t>
            </w:r>
          </w:p>
          <w:p w:rsidR="00E97B48" w:rsidRPr="00E97B48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Впр.395</w:t>
            </w:r>
          </w:p>
        </w:tc>
      </w:tr>
      <w:tr w:rsidR="00056BBA" w:rsidTr="00E97B48">
        <w:trPr>
          <w:trHeight w:val="347"/>
        </w:trPr>
        <w:tc>
          <w:tcPr>
            <w:tcW w:w="534" w:type="dxa"/>
          </w:tcPr>
          <w:p w:rsidR="00056BBA" w:rsidRPr="00056BBA" w:rsidRDefault="00056BBA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056BBA" w:rsidRP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Узагальнення вивченого матеріалу з теми</w:t>
            </w:r>
          </w:p>
        </w:tc>
        <w:tc>
          <w:tcPr>
            <w:tcW w:w="2698" w:type="dxa"/>
          </w:tcPr>
          <w:p w:rsidR="00056BBA" w:rsidRP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03.02.2020</w:t>
            </w:r>
          </w:p>
        </w:tc>
        <w:tc>
          <w:tcPr>
            <w:tcW w:w="2087" w:type="dxa"/>
          </w:tcPr>
          <w:p w:rsidR="00056BBA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</w:t>
            </w:r>
          </w:p>
          <w:p w:rsidR="00E97B48" w:rsidRPr="00E97B48" w:rsidRDefault="00E97B48" w:rsidP="00056B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398; 400</w:t>
            </w:r>
          </w:p>
        </w:tc>
      </w:tr>
    </w:tbl>
    <w:p w:rsidR="00056BBA" w:rsidRDefault="00056BBA" w:rsidP="00056BBA">
      <w:pPr>
        <w:rPr>
          <w:rFonts w:ascii="Times New Roman" w:hAnsi="Times New Roman" w:cs="Times New Roman"/>
          <w:sz w:val="24"/>
          <w:szCs w:val="24"/>
        </w:rPr>
      </w:pPr>
    </w:p>
    <w:p w:rsidR="00E97B48" w:rsidRPr="00E97B48" w:rsidRDefault="00E97B48" w:rsidP="00E97B48">
      <w:pPr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Українська література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2693"/>
        <w:gridCol w:w="2092"/>
      </w:tblGrid>
      <w:tr w:rsidR="00E97B48" w:rsidTr="00E97B48">
        <w:tc>
          <w:tcPr>
            <w:tcW w:w="534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заняття</w:t>
            </w:r>
          </w:p>
        </w:tc>
        <w:tc>
          <w:tcPr>
            <w:tcW w:w="2693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E97B48" w:rsidTr="00E97B48">
        <w:tc>
          <w:tcPr>
            <w:tcW w:w="534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E97B48" w:rsidRDefault="006F2BE9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Т.Г.Шевченко поема «Катерина».</w:t>
            </w:r>
          </w:p>
          <w:p w:rsidR="006F2BE9" w:rsidRPr="00E97B48" w:rsidRDefault="006F2BE9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Зміст поеми, характеристика головної героїні.</w:t>
            </w:r>
          </w:p>
        </w:tc>
        <w:tc>
          <w:tcPr>
            <w:tcW w:w="2693" w:type="dxa"/>
          </w:tcPr>
          <w:p w:rsidR="00E97B48" w:rsidRPr="00E97B48" w:rsidRDefault="00D301F0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13.03.2020</w:t>
            </w:r>
          </w:p>
        </w:tc>
        <w:tc>
          <w:tcPr>
            <w:tcW w:w="2092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B48" w:rsidTr="00E97B48">
        <w:tc>
          <w:tcPr>
            <w:tcW w:w="534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E97B48" w:rsidRPr="00E97B48" w:rsidRDefault="006F2BE9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Т.Шевченко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Наймечка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». Зміст поеми, характеристика головної героїні</w:t>
            </w:r>
          </w:p>
        </w:tc>
        <w:tc>
          <w:tcPr>
            <w:tcW w:w="2693" w:type="dxa"/>
          </w:tcPr>
          <w:p w:rsidR="00E97B48" w:rsidRPr="00E97B48" w:rsidRDefault="00D301F0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19.03.2020</w:t>
            </w:r>
          </w:p>
        </w:tc>
        <w:tc>
          <w:tcPr>
            <w:tcW w:w="2092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B48" w:rsidTr="00E97B48">
        <w:tc>
          <w:tcPr>
            <w:tcW w:w="534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E97B48" w:rsidRPr="00E97B48" w:rsidRDefault="006F2BE9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Т.Шевченко. Трагедія жінки-матері «У нашім раї на землі…»</w:t>
            </w:r>
          </w:p>
        </w:tc>
        <w:tc>
          <w:tcPr>
            <w:tcW w:w="2693" w:type="dxa"/>
          </w:tcPr>
          <w:p w:rsidR="00E97B48" w:rsidRPr="00E97B48" w:rsidRDefault="00D301F0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20.03.2020</w:t>
            </w:r>
          </w:p>
        </w:tc>
        <w:tc>
          <w:tcPr>
            <w:tcW w:w="2092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B48" w:rsidTr="00E97B48">
        <w:tc>
          <w:tcPr>
            <w:tcW w:w="534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E97B48" w:rsidRPr="00D301F0" w:rsidRDefault="006F2BE9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Лірика Т. Шевченка періоду арешту й заслання «Доля»</w:t>
            </w:r>
            <w:r w:rsidR="00D301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D301F0">
              <w:rPr>
                <w:rFonts w:ascii="Times New Roman" w:hAnsi="Times New Roman" w:cs="Times New Roman"/>
                <w:b/>
                <w:sz w:val="24"/>
                <w:szCs w:val="24"/>
              </w:rPr>
              <w:t>напам</w:t>
            </w:r>
            <w:proofErr w:type="spellEnd"/>
            <w:r w:rsidR="00D301F0" w:rsidRPr="00D301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’</w:t>
            </w:r>
            <w:r w:rsidR="00D301F0">
              <w:rPr>
                <w:rFonts w:ascii="Times New Roman" w:hAnsi="Times New Roman" w:cs="Times New Roman"/>
                <w:b/>
                <w:sz w:val="24"/>
                <w:szCs w:val="24"/>
              </w:rPr>
              <w:t>ять), «Собі укупочці зросли…»</w:t>
            </w:r>
          </w:p>
        </w:tc>
        <w:tc>
          <w:tcPr>
            <w:tcW w:w="2693" w:type="dxa"/>
          </w:tcPr>
          <w:p w:rsidR="00E97B48" w:rsidRPr="00E97B48" w:rsidRDefault="00D301F0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2092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B48" w:rsidTr="00E97B48">
        <w:tc>
          <w:tcPr>
            <w:tcW w:w="534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E97B48" w:rsidRPr="00E97B48" w:rsidRDefault="00D301F0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Творчість Т.Шевченка після заслання.</w:t>
            </w:r>
          </w:p>
        </w:tc>
        <w:tc>
          <w:tcPr>
            <w:tcW w:w="2693" w:type="dxa"/>
          </w:tcPr>
          <w:p w:rsidR="00E97B48" w:rsidRPr="00E97B48" w:rsidRDefault="00D301F0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03.04.2020</w:t>
            </w:r>
          </w:p>
        </w:tc>
        <w:tc>
          <w:tcPr>
            <w:tcW w:w="2092" w:type="dxa"/>
          </w:tcPr>
          <w:p w:rsidR="00E97B48" w:rsidRPr="00E97B48" w:rsidRDefault="00E97B48" w:rsidP="00E97B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7B48" w:rsidRDefault="00E97B48" w:rsidP="00056BBA">
      <w:pPr>
        <w:rPr>
          <w:rFonts w:ascii="Times New Roman" w:hAnsi="Times New Roman" w:cs="Times New Roman"/>
          <w:sz w:val="24"/>
          <w:szCs w:val="24"/>
        </w:rPr>
      </w:pPr>
    </w:p>
    <w:p w:rsidR="00E97B48" w:rsidRPr="00056BBA" w:rsidRDefault="00E97B48" w:rsidP="00056BB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7B48" w:rsidRPr="00056B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BA"/>
    <w:rsid w:val="00056BBA"/>
    <w:rsid w:val="00613CB7"/>
    <w:rsid w:val="006F2BE9"/>
    <w:rsid w:val="00D301F0"/>
    <w:rsid w:val="00E9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6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564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2020-03-24T12:25:00Z</dcterms:created>
  <dcterms:modified xsi:type="dcterms:W3CDTF">2020-03-24T13:01:00Z</dcterms:modified>
</cp:coreProperties>
</file>